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70F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70FE2" w:rsidRDefault="0010247E" w:rsidP="0010247E">
      <w:proofErr w:type="spellStart"/>
      <w:r w:rsidRPr="00870FE2">
        <w:t>Ириг</w:t>
      </w:r>
      <w:proofErr w:type="spellEnd"/>
    </w:p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7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:7</w:t>
      </w:r>
      <w:proofErr w:type="gramEnd"/>
      <w:r w:rsidRPr="00870FE2">
        <w:rPr>
          <w:rFonts w:ascii="Times New Roman" w:hAnsi="Times New Roman" w:cs="Times New Roman"/>
          <w:sz w:val="24"/>
          <w:szCs w:val="24"/>
        </w:rPr>
        <w:t>/16</w:t>
      </w:r>
    </w:p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21.09</w:t>
      </w:r>
      <w:r w:rsidRPr="00870FE2">
        <w:rPr>
          <w:rFonts w:ascii="Times New Roman" w:hAnsi="Times New Roman" w:cs="Times New Roman"/>
          <w:sz w:val="24"/>
          <w:szCs w:val="24"/>
        </w:rPr>
        <w:t xml:space="preserve">.2016.године </w:t>
      </w:r>
    </w:p>
    <w:p w:rsidR="0010247E" w:rsidRPr="00870F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F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10247E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10247E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10247E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10247E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10247E" w:rsidRDefault="0010247E" w:rsidP="00A06412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РС“број</w:t>
      </w:r>
      <w:proofErr w:type="spellEnd"/>
      <w:r>
        <w:t xml:space="preserve"> 124/2012, 14/2015, 68/2015),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proofErr w:type="gramStart"/>
      <w:r>
        <w:t>Решењем</w:t>
      </w:r>
      <w:proofErr w:type="spellEnd"/>
      <w:r>
        <w:t xml:space="preserve">  ВД</w:t>
      </w:r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7/16 </w:t>
      </w:r>
      <w:proofErr w:type="spellStart"/>
      <w:r>
        <w:t>од</w:t>
      </w:r>
      <w:proofErr w:type="spellEnd"/>
      <w:r>
        <w:t xml:space="preserve"> 20.09.2016.године-</w:t>
      </w:r>
      <w:r w:rsidRPr="0087623C">
        <w:rPr>
          <w:b/>
        </w:rPr>
        <w:t xml:space="preserve">Услуге </w:t>
      </w:r>
      <w:proofErr w:type="spellStart"/>
      <w:r w:rsidRPr="0087623C">
        <w:rPr>
          <w:b/>
        </w:rPr>
        <w:t>обезбеђења</w:t>
      </w:r>
      <w:proofErr w:type="spellEnd"/>
      <w:r w:rsidRPr="0087623C">
        <w:rPr>
          <w:b/>
        </w:rPr>
        <w:t xml:space="preserve"> </w:t>
      </w:r>
      <w:proofErr w:type="spellStart"/>
      <w:r w:rsidRPr="0087623C">
        <w:rPr>
          <w:b/>
        </w:rPr>
        <w:t>депоније</w:t>
      </w:r>
      <w:proofErr w:type="spellEnd"/>
      <w:r w:rsidR="0087623C">
        <w:t xml:space="preserve"> </w:t>
      </w:r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36437F" w:rsidRPr="0036437F" w:rsidRDefault="0036437F" w:rsidP="0036437F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</w:t>
      </w:r>
      <w:r w:rsidR="0010247E">
        <w:t>ПОЈАШЊЕЊЕ</w:t>
      </w:r>
    </w:p>
    <w:p w:rsidR="0010247E" w:rsidRDefault="0036437F" w:rsidP="0036437F">
      <w:pPr>
        <w:pStyle w:val="NoSpacing"/>
      </w:pPr>
      <w:r>
        <w:t xml:space="preserve">                                                     </w:t>
      </w:r>
      <w:r w:rsidR="00A06412">
        <w:t xml:space="preserve">       </w:t>
      </w:r>
      <w:r w:rsidR="0010247E">
        <w:t>КОНКУРСНЕ ДОКУМЕНТАЦИЈЕ</w:t>
      </w:r>
    </w:p>
    <w:p w:rsidR="0010247E" w:rsidRPr="0010247E" w:rsidRDefault="0036437F" w:rsidP="0036437F">
      <w:pPr>
        <w:pStyle w:val="NoSpacing"/>
      </w:pPr>
      <w:r>
        <w:t xml:space="preserve">                             </w:t>
      </w:r>
      <w:r w:rsidR="00A06412">
        <w:t xml:space="preserve">    </w:t>
      </w:r>
      <w:r w:rsidR="0010247E">
        <w:t xml:space="preserve">ЗА ЈАВНУ НАБАВКУ </w:t>
      </w:r>
      <w:r>
        <w:t>–УСЛУГЕ ОБЕЗБЕЂЕЊА ДОПОНИЈЕ</w:t>
      </w:r>
    </w:p>
    <w:p w:rsidR="0010247E" w:rsidRDefault="0036437F" w:rsidP="0036437F">
      <w:pPr>
        <w:pStyle w:val="NoSpacing"/>
      </w:pPr>
      <w:r>
        <w:t xml:space="preserve">                                                                      </w:t>
      </w:r>
      <w:r w:rsidR="00A06412">
        <w:t xml:space="preserve">    </w:t>
      </w:r>
      <w:r>
        <w:t>БР.ЈН 7</w:t>
      </w:r>
      <w:r w:rsidR="0010247E">
        <w:t>/16</w:t>
      </w:r>
    </w:p>
    <w:p w:rsidR="0010247E" w:rsidRPr="0010247E" w:rsidRDefault="0036437F">
      <w:r>
        <w:t>Дана 20.09.2016.године примили смо електропнским путем питање којим се тражи  додатне информације/појашњење у вези Конкурсне документације-</w:t>
      </w:r>
      <w:r w:rsidRPr="0036437F">
        <w:t xml:space="preserve"> </w:t>
      </w:r>
      <w:r w:rsidRPr="0087623C">
        <w:rPr>
          <w:b/>
        </w:rPr>
        <w:t>Услуге обезбеђења депоније</w:t>
      </w:r>
      <w:r w:rsidR="0087623C">
        <w:t>.</w:t>
      </w:r>
    </w:p>
    <w:p w:rsidR="0010247E" w:rsidRDefault="0087623C">
      <w:r w:rsidRPr="0087623C">
        <w:rPr>
          <w:b/>
        </w:rPr>
        <w:t>Питање</w:t>
      </w:r>
      <w:r w:rsidR="0010247E" w:rsidRPr="0087623C">
        <w:rPr>
          <w:b/>
        </w:rPr>
        <w:t xml:space="preserve"> 1.</w:t>
      </w:r>
      <w:r w:rsidR="0010247E">
        <w:t xml:space="preserve"> </w:t>
      </w:r>
      <w:r>
        <w:t>На колико месеци се закључује уговор за ЈНМВ -</w:t>
      </w:r>
      <w:r w:rsidRPr="0087623C">
        <w:t xml:space="preserve"> </w:t>
      </w:r>
      <w:r>
        <w:t>Услуге обезбеђења депоније?</w:t>
      </w:r>
    </w:p>
    <w:p w:rsidR="0087623C" w:rsidRPr="00B108F2" w:rsidRDefault="0087623C" w:rsidP="00B108F2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</w:t>
      </w:r>
      <w:proofErr w:type="spellEnd"/>
      <w:r>
        <w:t>. 124/2012, 14/2015</w:t>
      </w:r>
      <w:proofErr w:type="gramStart"/>
      <w:r>
        <w:t>,68</w:t>
      </w:r>
      <w:proofErr w:type="gramEnd"/>
      <w:r>
        <w:t>/2015)Комисија за јавну набавку-</w:t>
      </w:r>
      <w:r w:rsidRPr="0087623C">
        <w:rPr>
          <w:b/>
        </w:rPr>
        <w:t xml:space="preserve"> </w:t>
      </w:r>
      <w:r w:rsidRPr="0087623C">
        <w:t>Услуге обезбеђења депоније,доставља</w:t>
      </w:r>
      <w:r>
        <w:t xml:space="preserve"> додатне информације/појашњење на постављено питање:</w:t>
      </w:r>
    </w:p>
    <w:p w:rsidR="0010247E" w:rsidRDefault="0010247E">
      <w:r w:rsidRPr="0087623C">
        <w:rPr>
          <w:b/>
        </w:rPr>
        <w:t xml:space="preserve">Ha </w:t>
      </w:r>
      <w:r w:rsidR="0087623C" w:rsidRPr="0087623C">
        <w:rPr>
          <w:b/>
        </w:rPr>
        <w:t>питање број 1</w:t>
      </w:r>
      <w:r w:rsidR="0087623C">
        <w:t>.</w:t>
      </w:r>
      <w:r>
        <w:t xml:space="preserve"> </w:t>
      </w:r>
    </w:p>
    <w:p w:rsidR="0010247E" w:rsidRPr="0010247E" w:rsidRDefault="0087623C" w:rsidP="0010247E">
      <w:pPr>
        <w:pStyle w:val="ListParagraph"/>
        <w:numPr>
          <w:ilvl w:val="0"/>
          <w:numId w:val="1"/>
        </w:numPr>
      </w:pPr>
      <w:r>
        <w:t xml:space="preserve">Услуге </w:t>
      </w:r>
      <w:r w:rsidR="00B108F2">
        <w:t xml:space="preserve">обезбеђења </w:t>
      </w:r>
      <w:r w:rsidR="00B43D85">
        <w:t xml:space="preserve">депоније </w:t>
      </w:r>
      <w:r w:rsidR="00B108F2">
        <w:t>вршиће се до</w:t>
      </w:r>
      <w:r w:rsidR="00B43D85">
        <w:t xml:space="preserve"> </w:t>
      </w:r>
      <w:r w:rsidR="00B108F2">
        <w:t>износа процењене</w:t>
      </w:r>
      <w:r>
        <w:t xml:space="preserve"> вредности предмета набавке-што значи да се</w:t>
      </w:r>
      <w:r w:rsidR="00B43D85">
        <w:t xml:space="preserve"> наведене </w:t>
      </w:r>
      <w:r>
        <w:t xml:space="preserve"> услуге </w:t>
      </w:r>
      <w:r w:rsidR="00B43D85">
        <w:t>не везују</w:t>
      </w:r>
      <w:r>
        <w:t xml:space="preserve">  за временски период већ за износ планираних</w:t>
      </w:r>
      <w:r w:rsidR="00B108F2">
        <w:t xml:space="preserve"> средстава.</w:t>
      </w:r>
    </w:p>
    <w:p w:rsidR="0010247E" w:rsidRPr="00B108F2" w:rsidRDefault="00B108F2" w:rsidP="0010247E">
      <w:pPr>
        <w:ind w:left="30"/>
      </w:pPr>
      <w:r>
        <w:t>Ово појашњење представља саставни део конкурсне документације.</w:t>
      </w:r>
    </w:p>
    <w:p w:rsidR="00B108F2" w:rsidRDefault="00B108F2" w:rsidP="0010247E">
      <w:pPr>
        <w:ind w:left="30"/>
      </w:pPr>
      <w:r>
        <w:t>Појашњење Конкурсне документације без одлагања објавити на Порталу управе за јавну набавку, на интернет страници Наручиоца и проследити заинтересованим понуђачима који су поставили питања.</w:t>
      </w:r>
      <w:r w:rsidR="0010247E">
        <w:t xml:space="preserve">                                                                          </w:t>
      </w:r>
      <w:r>
        <w:t xml:space="preserve">                               </w:t>
      </w:r>
    </w:p>
    <w:p w:rsidR="0010247E" w:rsidRDefault="0010247E" w:rsidP="0010247E">
      <w:pPr>
        <w:ind w:left="30"/>
      </w:pPr>
      <w:r>
        <w:t xml:space="preserve">   </w:t>
      </w:r>
      <w:r w:rsidR="00B108F2">
        <w:tab/>
      </w:r>
      <w:r w:rsidR="00B108F2">
        <w:tab/>
      </w:r>
      <w:r w:rsidR="00B108F2">
        <w:tab/>
      </w:r>
      <w:r w:rsidR="00B108F2">
        <w:tab/>
      </w:r>
      <w:r w:rsidR="00B108F2">
        <w:tab/>
      </w:r>
      <w:r w:rsidR="00B108F2">
        <w:tab/>
      </w:r>
      <w:r w:rsidR="00B108F2">
        <w:tab/>
      </w:r>
      <w:r w:rsidR="00B108F2">
        <w:tab/>
      </w:r>
      <w:r>
        <w:t xml:space="preserve"> </w:t>
      </w:r>
      <w:r w:rsidR="00A4027A">
        <w:t>KOM</w:t>
      </w:r>
      <w:r w:rsidR="00A4027A">
        <w:rPr>
          <w:lang/>
        </w:rPr>
        <w:t>И</w:t>
      </w:r>
      <w:r w:rsidR="00A4027A">
        <w:t>C</w:t>
      </w:r>
      <w:r w:rsidR="00A4027A">
        <w:rPr>
          <w:lang/>
        </w:rPr>
        <w:t>И</w:t>
      </w:r>
      <w:r w:rsidR="00B108F2">
        <w:t>JA 3А</w:t>
      </w:r>
      <w:r w:rsidR="00A4027A">
        <w:rPr>
          <w:lang/>
        </w:rPr>
        <w:t xml:space="preserve"> </w:t>
      </w:r>
      <w:r w:rsidR="00B108F2">
        <w:t>JABHУ</w:t>
      </w:r>
      <w:r>
        <w:t xml:space="preserve"> </w:t>
      </w:r>
      <w:r w:rsidR="00B108F2">
        <w:t>НАБАВКУ</w:t>
      </w:r>
    </w:p>
    <w:p w:rsidR="00B108F2" w:rsidRDefault="00B108F2" w:rsidP="00835A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Мирјана Бабић,ср</w:t>
      </w:r>
    </w:p>
    <w:p w:rsidR="00B108F2" w:rsidRDefault="00B108F2" w:rsidP="00835A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Нада Недић,ср</w:t>
      </w:r>
    </w:p>
    <w:p w:rsidR="00835A94" w:rsidRDefault="00835A94" w:rsidP="00835A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Пирошка Рађеновић,ср</w:t>
      </w:r>
    </w:p>
    <w:p w:rsidR="00B108F2" w:rsidRDefault="00B108F2" w:rsidP="0010247E">
      <w:pPr>
        <w:ind w:left="30"/>
      </w:pPr>
    </w:p>
    <w:p w:rsidR="00B108F2" w:rsidRDefault="00B108F2" w:rsidP="0010247E">
      <w:pPr>
        <w:ind w:left="30"/>
      </w:pPr>
    </w:p>
    <w:p w:rsidR="00B108F2" w:rsidRPr="00B108F2" w:rsidRDefault="00B108F2" w:rsidP="0010247E">
      <w:pPr>
        <w:ind w:left="30"/>
      </w:pPr>
    </w:p>
    <w:sectPr w:rsidR="00B108F2" w:rsidRPr="00B108F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10247E"/>
    <w:rsid w:val="0036437F"/>
    <w:rsid w:val="004E16E2"/>
    <w:rsid w:val="00696FE5"/>
    <w:rsid w:val="00835A94"/>
    <w:rsid w:val="0087623C"/>
    <w:rsid w:val="00A06412"/>
    <w:rsid w:val="00A4027A"/>
    <w:rsid w:val="00B108F2"/>
    <w:rsid w:val="00B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2016-09-21T06:56:00Z</cp:lastPrinted>
  <dcterms:created xsi:type="dcterms:W3CDTF">2016-09-21T08:08:00Z</dcterms:created>
  <dcterms:modified xsi:type="dcterms:W3CDTF">2016-09-21T08:08:00Z</dcterms:modified>
</cp:coreProperties>
</file>